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19" w:type="dxa"/>
        <w:tblInd w:w="9739" w:type="dxa"/>
        <w:tblLook w:val="04A0" w:firstRow="1" w:lastRow="0" w:firstColumn="1" w:lastColumn="0" w:noHBand="0" w:noVBand="1"/>
      </w:tblPr>
      <w:tblGrid>
        <w:gridCol w:w="4819"/>
      </w:tblGrid>
      <w:tr w:rsidR="007B63A7" w:rsidRPr="00B62643" w:rsidTr="007B63A7">
        <w:trPr>
          <w:trHeight w:val="1559"/>
        </w:trPr>
        <w:tc>
          <w:tcPr>
            <w:tcW w:w="4819" w:type="dxa"/>
            <w:shd w:val="clear" w:color="auto" w:fill="auto"/>
          </w:tcPr>
          <w:p w:rsidR="007B63A7" w:rsidRDefault="007B63A7" w:rsidP="007B63A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B63A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B6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3A7">
              <w:rPr>
                <w:rFonts w:ascii="Times New Roman" w:hAnsi="Times New Roman"/>
                <w:sz w:val="28"/>
                <w:szCs w:val="28"/>
              </w:rPr>
              <w:br/>
              <w:t>к приказу Департамента социальной защиты, опеки и попечительства, труда и занятости Орловской области</w:t>
            </w:r>
          </w:p>
          <w:p w:rsidR="007610D0" w:rsidRPr="007B63A7" w:rsidRDefault="007610D0" w:rsidP="007B63A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марта 2026 года</w:t>
            </w:r>
            <w:r w:rsidRPr="00862B66"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</w:tr>
      <w:tr w:rsidR="007B63A7" w:rsidRPr="00B62643" w:rsidTr="007B63A7">
        <w:trPr>
          <w:trHeight w:val="561"/>
        </w:trPr>
        <w:tc>
          <w:tcPr>
            <w:tcW w:w="4819" w:type="dxa"/>
            <w:shd w:val="clear" w:color="auto" w:fill="auto"/>
          </w:tcPr>
          <w:p w:rsidR="007B63A7" w:rsidRPr="007B63A7" w:rsidRDefault="007B63A7" w:rsidP="007B63A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D0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«____» ____________  № _____</w:t>
            </w:r>
          </w:p>
        </w:tc>
      </w:tr>
    </w:tbl>
    <w:p w:rsidR="00F86BC9" w:rsidRDefault="00F86BC9" w:rsidP="002534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DD5EC9" w:rsidRPr="00FC2392" w:rsidRDefault="00F86BC9" w:rsidP="00F86BC9">
      <w:pPr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к</w:t>
      </w:r>
      <w:r w:rsidRPr="00862B66">
        <w:rPr>
          <w:rFonts w:ascii="Times New Roman" w:hAnsi="Times New Roman"/>
          <w:sz w:val="28"/>
          <w:szCs w:val="28"/>
        </w:rPr>
        <w:t>омплексны</w:t>
      </w:r>
      <w:r>
        <w:rPr>
          <w:rFonts w:ascii="Times New Roman" w:hAnsi="Times New Roman"/>
          <w:sz w:val="28"/>
          <w:szCs w:val="28"/>
        </w:rPr>
        <w:t>х</w:t>
      </w:r>
      <w:r w:rsidRPr="00862B66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ов</w:t>
      </w:r>
      <w:r w:rsidRPr="00862B66">
        <w:rPr>
          <w:rFonts w:ascii="Times New Roman" w:hAnsi="Times New Roman"/>
          <w:sz w:val="28"/>
          <w:szCs w:val="28"/>
        </w:rPr>
        <w:t xml:space="preserve"> и центр</w:t>
      </w:r>
      <w:r>
        <w:rPr>
          <w:rFonts w:ascii="Times New Roman" w:hAnsi="Times New Roman"/>
          <w:sz w:val="28"/>
          <w:szCs w:val="28"/>
        </w:rPr>
        <w:t>ов</w:t>
      </w:r>
      <w:r w:rsidRPr="00862B66">
        <w:rPr>
          <w:rFonts w:ascii="Times New Roman" w:hAnsi="Times New Roman"/>
          <w:sz w:val="28"/>
          <w:szCs w:val="28"/>
        </w:rPr>
        <w:t xml:space="preserve"> социального обслуживания населения Орловской области</w:t>
      </w:r>
      <w:r>
        <w:rPr>
          <w:rFonts w:ascii="Times New Roman" w:hAnsi="Times New Roman"/>
          <w:sz w:val="28"/>
          <w:szCs w:val="28"/>
        </w:rPr>
        <w:t xml:space="preserve"> – и</w:t>
      </w:r>
      <w:r w:rsidRPr="00862B66">
        <w:rPr>
          <w:rFonts w:ascii="Times New Roman" w:hAnsi="Times New Roman"/>
          <w:sz w:val="28"/>
          <w:szCs w:val="28"/>
        </w:rPr>
        <w:t xml:space="preserve">сполнители мероприятий </w:t>
      </w:r>
      <w:r w:rsidRPr="00F86BC9">
        <w:rPr>
          <w:rFonts w:ascii="Times New Roman" w:hAnsi="Times New Roman"/>
          <w:sz w:val="28"/>
          <w:szCs w:val="28"/>
        </w:rPr>
        <w:t>по проведению Регионального этапа Конкурса на территории муниципальных образований и городских округов Орловской области по месту осуществления деятельности учреждений</w:t>
      </w:r>
    </w:p>
    <w:tbl>
      <w:tblPr>
        <w:tblStyle w:val="a3"/>
        <w:tblpPr w:leftFromText="180" w:rightFromText="180" w:vertAnchor="text" w:tblpY="1"/>
        <w:tblOverlap w:val="never"/>
        <w:tblW w:w="14605" w:type="dxa"/>
        <w:tblLook w:val="04A0" w:firstRow="1" w:lastRow="0" w:firstColumn="1" w:lastColumn="0" w:noHBand="0" w:noVBand="1"/>
      </w:tblPr>
      <w:tblGrid>
        <w:gridCol w:w="829"/>
        <w:gridCol w:w="4411"/>
        <w:gridCol w:w="7761"/>
        <w:gridCol w:w="1604"/>
      </w:tblGrid>
      <w:tr w:rsidR="00DD5EC9" w:rsidTr="00F86BC9">
        <w:trPr>
          <w:cantSplit/>
          <w:tblHeader/>
        </w:trPr>
        <w:tc>
          <w:tcPr>
            <w:tcW w:w="829" w:type="dxa"/>
            <w:vAlign w:val="center"/>
          </w:tcPr>
          <w:p w:rsidR="00DD5EC9" w:rsidRPr="002B4CB7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4CB7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411" w:type="dxa"/>
            <w:vAlign w:val="center"/>
          </w:tcPr>
          <w:p w:rsid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Фактический</w:t>
            </w:r>
          </w:p>
          <w:p w:rsidR="00DD5EC9" w:rsidRPr="002B4CB7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7761" w:type="dxa"/>
            <w:vAlign w:val="center"/>
          </w:tcPr>
          <w:p w:rsidR="00DD5EC9" w:rsidRPr="002B4CB7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4CB7">
              <w:rPr>
                <w:rFonts w:ascii="Times New Roman" w:hAnsi="Times New Roman"/>
                <w:b/>
              </w:rPr>
              <w:t xml:space="preserve">Краткое наименование </w:t>
            </w:r>
            <w:r>
              <w:rPr>
                <w:rFonts w:ascii="Times New Roman" w:hAnsi="Times New Roman"/>
                <w:b/>
              </w:rPr>
              <w:t>учреждения</w:t>
            </w:r>
          </w:p>
        </w:tc>
        <w:tc>
          <w:tcPr>
            <w:tcW w:w="1604" w:type="dxa"/>
            <w:vAlign w:val="center"/>
          </w:tcPr>
          <w:p w:rsidR="00DD5EC9" w:rsidRPr="002B4CB7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4CB7">
              <w:rPr>
                <w:rFonts w:ascii="Times New Roman" w:hAnsi="Times New Roman"/>
                <w:b/>
              </w:rPr>
              <w:t>Контактны</w:t>
            </w:r>
            <w:r>
              <w:rPr>
                <w:rFonts w:ascii="Times New Roman" w:hAnsi="Times New Roman"/>
                <w:b/>
              </w:rPr>
              <w:t>е</w:t>
            </w:r>
            <w:r w:rsidRPr="002B4CB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данные</w:t>
            </w:r>
            <w:r w:rsidRPr="002B4CB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D5EC9" w:rsidTr="00F86BC9">
        <w:trPr>
          <w:tblHeader/>
        </w:trPr>
        <w:tc>
          <w:tcPr>
            <w:tcW w:w="829" w:type="dxa"/>
          </w:tcPr>
          <w:p w:rsidR="00DD5EC9" w:rsidRPr="00F86B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B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1" w:type="dxa"/>
          </w:tcPr>
          <w:p w:rsidR="00DD5EC9" w:rsidRPr="00F86B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BC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61" w:type="dxa"/>
          </w:tcPr>
          <w:p w:rsidR="00DD5EC9" w:rsidRPr="00F86B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BC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04" w:type="dxa"/>
          </w:tcPr>
          <w:p w:rsidR="00DD5EC9" w:rsidRPr="00F86B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BC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DD5EC9" w:rsidTr="003D3E3D">
        <w:tc>
          <w:tcPr>
            <w:tcW w:w="829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5EC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1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Болхов, ул. Фрунзе, д. 13 </w:t>
            </w:r>
          </w:p>
        </w:tc>
        <w:tc>
          <w:tcPr>
            <w:tcW w:w="776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 «Комплексный центр социального обслуживания населения Болховского района</w:t>
            </w:r>
          </w:p>
        </w:tc>
        <w:tc>
          <w:tcPr>
            <w:tcW w:w="1604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(8 486 40)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 2-48-69</w:t>
            </w:r>
          </w:p>
        </w:tc>
      </w:tr>
      <w:tr w:rsidR="00DD5EC9" w:rsidTr="003D3E3D">
        <w:tc>
          <w:tcPr>
            <w:tcW w:w="829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1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</w:t>
            </w:r>
            <w:r w:rsid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Верховье, </w:t>
            </w:r>
            <w:r w:rsidR="00FE7A15"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Королева, д. 24</w:t>
            </w:r>
          </w:p>
        </w:tc>
        <w:tc>
          <w:tcPr>
            <w:tcW w:w="776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 «Центр социального обслуживания населения Верховского района»</w:t>
            </w:r>
          </w:p>
        </w:tc>
        <w:tc>
          <w:tcPr>
            <w:tcW w:w="1604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(8 486 76)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2-38-05</w:t>
            </w:r>
          </w:p>
        </w:tc>
      </w:tr>
      <w:tr w:rsidR="00DD5EC9" w:rsidTr="003D3E3D">
        <w:tc>
          <w:tcPr>
            <w:tcW w:w="829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Орловская область, </w:t>
            </w:r>
            <w:r w:rsid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</w:t>
            </w:r>
            <w:r w:rsidR="00FE7A15"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лазуновка,   </w:t>
            </w:r>
          </w:p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ул. Ленина, д. 126-а </w:t>
            </w:r>
          </w:p>
        </w:tc>
        <w:tc>
          <w:tcPr>
            <w:tcW w:w="776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 «Комплексный центр социального обслуживания населения Глазуновского района»</w:t>
            </w:r>
          </w:p>
        </w:tc>
        <w:tc>
          <w:tcPr>
            <w:tcW w:w="1604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hAnsi="Times New Roman"/>
                <w:sz w:val="28"/>
                <w:szCs w:val="28"/>
              </w:rPr>
              <w:t xml:space="preserve"> (8 486 75)                  2-27-37  </w:t>
            </w:r>
          </w:p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EC9" w:rsidTr="003D3E3D">
        <w:tc>
          <w:tcPr>
            <w:tcW w:w="829" w:type="dxa"/>
          </w:tcPr>
          <w:p w:rsidR="00DD5EC9" w:rsidRPr="00FE7A15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A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1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Орловская область, </w:t>
            </w:r>
            <w:r w:rsid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Дмитровск, </w:t>
            </w:r>
            <w:r w:rsid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Р. Крестьянская, д. 5</w:t>
            </w:r>
          </w:p>
        </w:tc>
        <w:tc>
          <w:tcPr>
            <w:tcW w:w="776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</w:t>
            </w:r>
            <w:r w:rsidR="00FE7A15"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«Центр социального обслуживания населения </w:t>
            </w:r>
            <w:r w:rsid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Дмитровского района»</w:t>
            </w:r>
          </w:p>
        </w:tc>
        <w:tc>
          <w:tcPr>
            <w:tcW w:w="1604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(8 486 49)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2-10-78 </w:t>
            </w:r>
          </w:p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EC9" w:rsidTr="003D3E3D">
        <w:tc>
          <w:tcPr>
            <w:tcW w:w="829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11" w:type="dxa"/>
          </w:tcPr>
          <w:p w:rsidR="00DD5EC9" w:rsidRPr="00DD5EC9" w:rsidRDefault="00DD5EC9" w:rsidP="00FE7A15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п. Долгое,</w:t>
            </w:r>
          </w:p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Свердлова, д. 34 «в»</w:t>
            </w:r>
          </w:p>
        </w:tc>
        <w:tc>
          <w:tcPr>
            <w:tcW w:w="776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</w:t>
            </w:r>
            <w:r w:rsidR="00FE7A15"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«Центр социального обслуживания населения Должанского района»</w:t>
            </w:r>
          </w:p>
        </w:tc>
        <w:tc>
          <w:tcPr>
            <w:tcW w:w="1604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(8 486 72) 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2-1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92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5EC9" w:rsidTr="003D3E3D">
        <w:tc>
          <w:tcPr>
            <w:tcW w:w="829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5EC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11" w:type="dxa"/>
          </w:tcPr>
          <w:p w:rsidR="00DD5EC9" w:rsidRPr="00DD5EC9" w:rsidRDefault="00DD5EC9" w:rsidP="00FE7A15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п. Залегощь,           ул. Горького,  д. 20</w:t>
            </w:r>
          </w:p>
        </w:tc>
        <w:tc>
          <w:tcPr>
            <w:tcW w:w="7761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</w:t>
            </w:r>
            <w:r w:rsidR="00FE7A15"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«Центр социального обслуживания населения Залегощенского района»</w:t>
            </w:r>
          </w:p>
        </w:tc>
        <w:tc>
          <w:tcPr>
            <w:tcW w:w="1604" w:type="dxa"/>
          </w:tcPr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(8 486 48) </w:t>
            </w:r>
          </w:p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5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2-28-41</w:t>
            </w:r>
          </w:p>
          <w:p w:rsidR="00DD5EC9" w:rsidRPr="00DD5EC9" w:rsidRDefault="00DD5EC9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7A15" w:rsidTr="003D3E3D">
        <w:tc>
          <w:tcPr>
            <w:tcW w:w="829" w:type="dxa"/>
          </w:tcPr>
          <w:p w:rsidR="00FE7A15" w:rsidRDefault="00FE7A15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411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 Знаменское, </w:t>
            </w:r>
          </w:p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Совхозная,  д. 29</w:t>
            </w:r>
          </w:p>
        </w:tc>
        <w:tc>
          <w:tcPr>
            <w:tcW w:w="7761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  «Центр социального обслуживания населения Знаменского района»</w:t>
            </w:r>
          </w:p>
        </w:tc>
        <w:tc>
          <w:tcPr>
            <w:tcW w:w="1604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(8 486 62) </w:t>
            </w:r>
          </w:p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2-14-57 </w:t>
            </w:r>
          </w:p>
        </w:tc>
      </w:tr>
      <w:tr w:rsidR="00FE7A15" w:rsidTr="003D3E3D">
        <w:tc>
          <w:tcPr>
            <w:tcW w:w="829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A1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11" w:type="dxa"/>
          </w:tcPr>
          <w:p w:rsidR="00FE7A15" w:rsidRPr="00FE7A15" w:rsidRDefault="00FE7A15" w:rsidP="00F86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п. Колпн</w:t>
            </w:r>
            <w:r w:rsidR="00F86B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Ленина, д. 4</w:t>
            </w:r>
          </w:p>
        </w:tc>
        <w:tc>
          <w:tcPr>
            <w:tcW w:w="7761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 «Центр социального обслуживания населения Колпнянского района»</w:t>
            </w:r>
          </w:p>
        </w:tc>
        <w:tc>
          <w:tcPr>
            <w:tcW w:w="1604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(8 486 74)      </w:t>
            </w:r>
          </w:p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2-19-00</w:t>
            </w:r>
          </w:p>
        </w:tc>
      </w:tr>
      <w:tr w:rsidR="00FE7A15" w:rsidTr="003D3E3D">
        <w:tc>
          <w:tcPr>
            <w:tcW w:w="829" w:type="dxa"/>
          </w:tcPr>
          <w:p w:rsidR="00FE7A15" w:rsidRDefault="00FE7A15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11" w:type="dxa"/>
          </w:tcPr>
          <w:p w:rsidR="00FE7A15" w:rsidRPr="00FE7A15" w:rsidRDefault="00FE7A15" w:rsidP="00FE7A15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Орловская область, с. Корсаково</w:t>
            </w:r>
          </w:p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Советская, д. 15</w:t>
            </w:r>
          </w:p>
        </w:tc>
        <w:tc>
          <w:tcPr>
            <w:tcW w:w="7761" w:type="dxa"/>
            <w:vAlign w:val="center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  «Центр социального обслуживания населения Корсаковского района»</w:t>
            </w:r>
          </w:p>
        </w:tc>
        <w:tc>
          <w:tcPr>
            <w:tcW w:w="1604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(8 486 67)     </w:t>
            </w:r>
          </w:p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2-14-42 </w:t>
            </w:r>
          </w:p>
        </w:tc>
      </w:tr>
      <w:tr w:rsidR="00FE7A15" w:rsidTr="003D3E3D">
        <w:tc>
          <w:tcPr>
            <w:tcW w:w="829" w:type="dxa"/>
          </w:tcPr>
          <w:p w:rsidR="00FE7A15" w:rsidRDefault="00FE7A15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411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 п. Кромы,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К.Маркса, д. 3</w:t>
            </w:r>
          </w:p>
        </w:tc>
        <w:tc>
          <w:tcPr>
            <w:tcW w:w="7761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 «Комплексный центр социального обслуживания населения Кромского района»</w:t>
            </w:r>
          </w:p>
        </w:tc>
        <w:tc>
          <w:tcPr>
            <w:tcW w:w="1604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(8 486 43)</w:t>
            </w:r>
          </w:p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2-02-60</w:t>
            </w:r>
          </w:p>
        </w:tc>
      </w:tr>
      <w:tr w:rsidR="00FE7A15" w:rsidTr="003D3E3D">
        <w:tc>
          <w:tcPr>
            <w:tcW w:w="829" w:type="dxa"/>
          </w:tcPr>
          <w:p w:rsidR="00FE7A15" w:rsidRDefault="00FE7A15" w:rsidP="00FE7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411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п. Красная Заря, ул. Ленина, д. 5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7761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 «Центр социального обслуживания населения Краснозоренского района»</w:t>
            </w:r>
          </w:p>
        </w:tc>
        <w:tc>
          <w:tcPr>
            <w:tcW w:w="1604" w:type="dxa"/>
          </w:tcPr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(8 486 63)</w:t>
            </w:r>
          </w:p>
          <w:p w:rsidR="00FE7A15" w:rsidRPr="00FE7A15" w:rsidRDefault="00FE7A15" w:rsidP="00FE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2-13-55 </w:t>
            </w:r>
          </w:p>
        </w:tc>
      </w:tr>
      <w:tr w:rsidR="00607396" w:rsidTr="003D3E3D">
        <w:tc>
          <w:tcPr>
            <w:tcW w:w="829" w:type="dxa"/>
          </w:tcPr>
          <w:p w:rsidR="00607396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411" w:type="dxa"/>
          </w:tcPr>
          <w:p w:rsidR="00607396" w:rsidRPr="001214F3" w:rsidRDefault="00607396" w:rsidP="0060739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г. Ливны, </w:t>
            </w:r>
            <w:r w:rsidR="00F86B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Карла Маркса, д. 145, корп. А</w:t>
            </w:r>
          </w:p>
        </w:tc>
        <w:tc>
          <w:tcPr>
            <w:tcW w:w="7761" w:type="dxa"/>
          </w:tcPr>
          <w:p w:rsidR="00607396" w:rsidRPr="001214F3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«Центр социального обслуживания населения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Ливны»</w:t>
            </w:r>
          </w:p>
        </w:tc>
        <w:tc>
          <w:tcPr>
            <w:tcW w:w="1604" w:type="dxa"/>
          </w:tcPr>
          <w:p w:rsidR="00607396" w:rsidRPr="001214F3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(8 486 77)</w:t>
            </w:r>
          </w:p>
          <w:p w:rsidR="00607396" w:rsidRPr="001214F3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7-23-56</w:t>
            </w:r>
          </w:p>
        </w:tc>
      </w:tr>
      <w:tr w:rsidR="00607396" w:rsidTr="003D3E3D">
        <w:tc>
          <w:tcPr>
            <w:tcW w:w="829" w:type="dxa"/>
          </w:tcPr>
          <w:p w:rsidR="00607396" w:rsidRPr="00F86BC9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BC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1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г. Ливны,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Воронежская,</w:t>
            </w: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 21</w:t>
            </w:r>
          </w:p>
        </w:tc>
        <w:tc>
          <w:tcPr>
            <w:tcW w:w="776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  «Центр социального обслуживания населения Ливенского района»</w:t>
            </w:r>
          </w:p>
        </w:tc>
        <w:tc>
          <w:tcPr>
            <w:tcW w:w="1604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(8 486 77) 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2-01-62 </w:t>
            </w:r>
          </w:p>
        </w:tc>
      </w:tr>
      <w:tr w:rsidR="00607396" w:rsidTr="003D3E3D">
        <w:tc>
          <w:tcPr>
            <w:tcW w:w="829" w:type="dxa"/>
          </w:tcPr>
          <w:p w:rsidR="00607396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411" w:type="dxa"/>
          </w:tcPr>
          <w:p w:rsidR="00607396" w:rsidRPr="00FE7A15" w:rsidRDefault="00607396" w:rsidP="00607396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Малоархангельск, ул. К.Маркса, д.95</w:t>
            </w:r>
          </w:p>
        </w:tc>
        <w:tc>
          <w:tcPr>
            <w:tcW w:w="776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БУ ОО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Малоархангельского района»</w:t>
            </w:r>
          </w:p>
        </w:tc>
        <w:tc>
          <w:tcPr>
            <w:tcW w:w="1604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(8 486 79) 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2-30-37  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7396" w:rsidTr="003D3E3D">
        <w:tc>
          <w:tcPr>
            <w:tcW w:w="829" w:type="dxa"/>
          </w:tcPr>
          <w:p w:rsidR="00607396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41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г. Мценск,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Ленина, д. 16</w:t>
            </w:r>
          </w:p>
        </w:tc>
        <w:tc>
          <w:tcPr>
            <w:tcW w:w="776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БУ ОО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«Центр социального обслуживания населения Мценского района»</w:t>
            </w:r>
          </w:p>
        </w:tc>
        <w:tc>
          <w:tcPr>
            <w:tcW w:w="1604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(8 486 46)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2-22-45 </w:t>
            </w:r>
          </w:p>
        </w:tc>
      </w:tr>
      <w:tr w:rsidR="00607396" w:rsidTr="003D3E3D">
        <w:tc>
          <w:tcPr>
            <w:tcW w:w="829" w:type="dxa"/>
          </w:tcPr>
          <w:p w:rsidR="00607396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411" w:type="dxa"/>
          </w:tcPr>
          <w:p w:rsidR="00607396" w:rsidRPr="00FE7A15" w:rsidRDefault="00607396" w:rsidP="00F86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г. Мценск, Микрорайон 1, д. 1 </w:t>
            </w:r>
          </w:p>
        </w:tc>
        <w:tc>
          <w:tcPr>
            <w:tcW w:w="776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 г. Мценска»</w:t>
            </w:r>
          </w:p>
        </w:tc>
        <w:tc>
          <w:tcPr>
            <w:tcW w:w="1604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(8 486 46)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2-42-70 </w:t>
            </w:r>
          </w:p>
        </w:tc>
      </w:tr>
      <w:tr w:rsidR="00607396" w:rsidTr="003D3E3D">
        <w:tc>
          <w:tcPr>
            <w:tcW w:w="829" w:type="dxa"/>
          </w:tcPr>
          <w:p w:rsidR="00607396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41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Хомутово, 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Комсомольская, д. 3</w:t>
            </w:r>
          </w:p>
        </w:tc>
        <w:tc>
          <w:tcPr>
            <w:tcW w:w="7761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БУ ОО «Центр социального обслуживания населения Новодеревеньковского района»</w:t>
            </w:r>
          </w:p>
        </w:tc>
        <w:tc>
          <w:tcPr>
            <w:tcW w:w="1604" w:type="dxa"/>
          </w:tcPr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(8 486 78)</w:t>
            </w:r>
          </w:p>
          <w:p w:rsidR="00607396" w:rsidRPr="00FE7A15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2-21-67</w:t>
            </w:r>
          </w:p>
        </w:tc>
      </w:tr>
      <w:tr w:rsidR="00607396" w:rsidTr="003D3E3D">
        <w:tc>
          <w:tcPr>
            <w:tcW w:w="829" w:type="dxa"/>
          </w:tcPr>
          <w:p w:rsidR="00607396" w:rsidRPr="00A4132D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32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11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Новосиль, </w:t>
            </w:r>
          </w:p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Маркса, д. 43а</w:t>
            </w:r>
          </w:p>
        </w:tc>
        <w:tc>
          <w:tcPr>
            <w:tcW w:w="7761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Новосильского района»</w:t>
            </w:r>
          </w:p>
        </w:tc>
        <w:tc>
          <w:tcPr>
            <w:tcW w:w="1604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(8 486 73) </w:t>
            </w:r>
          </w:p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2-27-97 </w:t>
            </w:r>
          </w:p>
        </w:tc>
      </w:tr>
      <w:tr w:rsidR="00607396" w:rsidTr="003D3E3D">
        <w:tc>
          <w:tcPr>
            <w:tcW w:w="829" w:type="dxa"/>
          </w:tcPr>
          <w:p w:rsidR="00607396" w:rsidRPr="00A4132D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411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Орел, ул. Московская, </w:t>
            </w:r>
          </w:p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159</w:t>
            </w:r>
          </w:p>
        </w:tc>
        <w:tc>
          <w:tcPr>
            <w:tcW w:w="7761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 «Комплексный центр социального обслуживания населения Орловского МО»</w:t>
            </w:r>
          </w:p>
        </w:tc>
        <w:tc>
          <w:tcPr>
            <w:tcW w:w="1604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(8 486 2)</w:t>
            </w:r>
          </w:p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54-10-22 </w:t>
            </w:r>
          </w:p>
        </w:tc>
      </w:tr>
      <w:tr w:rsidR="00607396" w:rsidTr="003D3E3D">
        <w:tc>
          <w:tcPr>
            <w:tcW w:w="829" w:type="dxa"/>
          </w:tcPr>
          <w:p w:rsidR="00607396" w:rsidRPr="00A4132D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32D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411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окровское,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пер Больничный,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 1</w:t>
            </w:r>
          </w:p>
        </w:tc>
        <w:tc>
          <w:tcPr>
            <w:tcW w:w="7761" w:type="dxa"/>
            <w:vAlign w:val="center"/>
          </w:tcPr>
          <w:p w:rsidR="00607396" w:rsidRPr="007276AF" w:rsidRDefault="00607396" w:rsidP="00607396">
            <w:pPr>
              <w:spacing w:line="240" w:lineRule="auto"/>
              <w:ind w:firstLine="4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 «Центр социального обслуживания населения Покровского района»</w:t>
            </w:r>
          </w:p>
        </w:tc>
        <w:tc>
          <w:tcPr>
            <w:tcW w:w="1604" w:type="dxa"/>
          </w:tcPr>
          <w:p w:rsidR="00607396" w:rsidRPr="007276AF" w:rsidRDefault="00607396" w:rsidP="00607396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8 486 64)</w:t>
            </w:r>
          </w:p>
          <w:p w:rsidR="00607396" w:rsidRPr="007276AF" w:rsidRDefault="00607396" w:rsidP="00607396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2-17-51 </w:t>
            </w:r>
          </w:p>
        </w:tc>
      </w:tr>
      <w:tr w:rsidR="00607396" w:rsidTr="003D3E3D">
        <w:tc>
          <w:tcPr>
            <w:tcW w:w="829" w:type="dxa"/>
          </w:tcPr>
          <w:p w:rsidR="00607396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  <w:p w:rsidR="00607396" w:rsidRDefault="00607396" w:rsidP="00607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11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п. Змиевка,</w:t>
            </w: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Ленина, д.47</w:t>
            </w:r>
          </w:p>
        </w:tc>
        <w:tc>
          <w:tcPr>
            <w:tcW w:w="7761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 «Комплексный центр социального обслуживания населения Свердловского района»</w:t>
            </w:r>
          </w:p>
        </w:tc>
        <w:tc>
          <w:tcPr>
            <w:tcW w:w="1604" w:type="dxa"/>
          </w:tcPr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(8 486 45)</w:t>
            </w:r>
          </w:p>
          <w:p w:rsidR="00607396" w:rsidRPr="007276AF" w:rsidRDefault="00607396" w:rsidP="0060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2-25-21</w:t>
            </w:r>
          </w:p>
        </w:tc>
      </w:tr>
      <w:tr w:rsidR="00047C1C" w:rsidTr="003D3E3D">
        <w:tc>
          <w:tcPr>
            <w:tcW w:w="829" w:type="dxa"/>
          </w:tcPr>
          <w:p w:rsidR="00047C1C" w:rsidRPr="001214F3" w:rsidRDefault="00047C1C" w:rsidP="00047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4F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11" w:type="dxa"/>
          </w:tcPr>
          <w:p w:rsidR="00047C1C" w:rsidRPr="00607396" w:rsidRDefault="00047C1C" w:rsidP="0004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с. Сосково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Советская, д. 23</w:t>
            </w: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761" w:type="dxa"/>
          </w:tcPr>
          <w:p w:rsidR="00047C1C" w:rsidRPr="00607396" w:rsidRDefault="00047C1C" w:rsidP="0004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</w:t>
            </w:r>
          </w:p>
          <w:p w:rsidR="00047C1C" w:rsidRPr="00607396" w:rsidRDefault="00047C1C" w:rsidP="0004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Сосковского района»</w:t>
            </w:r>
          </w:p>
        </w:tc>
        <w:tc>
          <w:tcPr>
            <w:tcW w:w="1604" w:type="dxa"/>
          </w:tcPr>
          <w:p w:rsidR="00047C1C" w:rsidRPr="00607396" w:rsidRDefault="00047C1C" w:rsidP="0004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(8 486 65) </w:t>
            </w:r>
          </w:p>
          <w:p w:rsidR="00047C1C" w:rsidRPr="00607396" w:rsidRDefault="00047C1C" w:rsidP="0004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2-16-72 </w:t>
            </w:r>
          </w:p>
        </w:tc>
      </w:tr>
      <w:tr w:rsidR="00DD1635" w:rsidTr="003D3E3D">
        <w:tc>
          <w:tcPr>
            <w:tcW w:w="829" w:type="dxa"/>
          </w:tcPr>
          <w:p w:rsidR="00DD1635" w:rsidRPr="00047C1C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C1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411" w:type="dxa"/>
          </w:tcPr>
          <w:p w:rsidR="00DD1635" w:rsidRPr="00607396" w:rsidRDefault="00DD1635" w:rsidP="002E2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с. Тросна,</w:t>
            </w: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Первомайская, д. 8</w:t>
            </w:r>
          </w:p>
        </w:tc>
        <w:tc>
          <w:tcPr>
            <w:tcW w:w="7761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«Центр социального обслуживания населения Троснянского района»</w:t>
            </w:r>
          </w:p>
        </w:tc>
        <w:tc>
          <w:tcPr>
            <w:tcW w:w="1604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(8 486 66) 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2-15-15</w:t>
            </w:r>
          </w:p>
        </w:tc>
      </w:tr>
      <w:tr w:rsidR="00DD1635" w:rsidTr="003D3E3D">
        <w:tc>
          <w:tcPr>
            <w:tcW w:w="829" w:type="dxa"/>
          </w:tcPr>
          <w:p w:rsidR="00DD1635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411" w:type="dxa"/>
          </w:tcPr>
          <w:p w:rsidR="00DD1635" w:rsidRPr="001214F3" w:rsidRDefault="00DD1635" w:rsidP="002E2700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 п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Нарышкино, ул. Чапаева, д.19</w:t>
            </w:r>
          </w:p>
        </w:tc>
        <w:tc>
          <w:tcPr>
            <w:tcW w:w="7761" w:type="dxa"/>
          </w:tcPr>
          <w:p w:rsidR="00DD1635" w:rsidRPr="001214F3" w:rsidRDefault="00DD1635" w:rsidP="002E2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  «Комплексный центр социального обслуживания населения Урицкого района»</w:t>
            </w:r>
          </w:p>
        </w:tc>
        <w:tc>
          <w:tcPr>
            <w:tcW w:w="1604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(8 486 47)</w:t>
            </w:r>
          </w:p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2-06-23 </w:t>
            </w:r>
          </w:p>
        </w:tc>
      </w:tr>
      <w:tr w:rsidR="00DD1635" w:rsidTr="007C1303">
        <w:tc>
          <w:tcPr>
            <w:tcW w:w="829" w:type="dxa"/>
          </w:tcPr>
          <w:p w:rsidR="00DD1635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411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область, п. Хотынец,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Ленина, д. 40</w:t>
            </w:r>
          </w:p>
        </w:tc>
        <w:tc>
          <w:tcPr>
            <w:tcW w:w="7761" w:type="dxa"/>
            <w:vAlign w:val="center"/>
          </w:tcPr>
          <w:p w:rsidR="00DD1635" w:rsidRPr="001214F3" w:rsidRDefault="00DD1635" w:rsidP="00DD1635">
            <w:pPr>
              <w:spacing w:line="240" w:lineRule="auto"/>
              <w:ind w:firstLine="4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 «Центр социального обслуживания населения Хотынецкого района»</w:t>
            </w:r>
          </w:p>
        </w:tc>
        <w:tc>
          <w:tcPr>
            <w:tcW w:w="1604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(8 486 42)</w:t>
            </w:r>
          </w:p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2-15-04 </w:t>
            </w:r>
          </w:p>
        </w:tc>
      </w:tr>
      <w:tr w:rsidR="00DD1635" w:rsidTr="007C1303">
        <w:tc>
          <w:tcPr>
            <w:tcW w:w="829" w:type="dxa"/>
          </w:tcPr>
          <w:p w:rsidR="00DD1635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411" w:type="dxa"/>
          </w:tcPr>
          <w:p w:rsidR="002E2700" w:rsidRDefault="00DD1635" w:rsidP="002E2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аблыкино,</w:t>
            </w:r>
            <w:r w:rsidR="002E27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Октябрьская,</w:t>
            </w:r>
          </w:p>
          <w:p w:rsidR="00DD1635" w:rsidRPr="001214F3" w:rsidRDefault="00DD1635" w:rsidP="002E2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 38</w:t>
            </w:r>
          </w:p>
        </w:tc>
        <w:tc>
          <w:tcPr>
            <w:tcW w:w="7761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 «Центр социального обслуживания населения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 w:type="page"/>
              <w:t xml:space="preserve"> Шаблыкинского района»</w:t>
            </w:r>
          </w:p>
        </w:tc>
        <w:tc>
          <w:tcPr>
            <w:tcW w:w="1604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(8 486 44) </w:t>
            </w:r>
          </w:p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2-17-45 </w:t>
            </w:r>
          </w:p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1635" w:rsidTr="003D3E3D">
        <w:tc>
          <w:tcPr>
            <w:tcW w:w="829" w:type="dxa"/>
          </w:tcPr>
          <w:p w:rsidR="00DD1635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411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Орёл,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ул. 3-я Курская, д. 53</w:t>
            </w: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761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ОО</w:t>
            </w:r>
          </w:p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Железнодорожного района города Орла»</w:t>
            </w:r>
          </w:p>
        </w:tc>
        <w:tc>
          <w:tcPr>
            <w:tcW w:w="1604" w:type="dxa"/>
          </w:tcPr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(8 486 2) </w:t>
            </w:r>
          </w:p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426-452 </w:t>
            </w:r>
          </w:p>
          <w:p w:rsidR="00DD1635" w:rsidRPr="001214F3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1635" w:rsidTr="003D3E3D">
        <w:tc>
          <w:tcPr>
            <w:tcW w:w="829" w:type="dxa"/>
          </w:tcPr>
          <w:p w:rsidR="00DD1635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411" w:type="dxa"/>
          </w:tcPr>
          <w:p w:rsidR="00DD1635" w:rsidRPr="00607396" w:rsidRDefault="00DD1635" w:rsidP="00DD1635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Орел, ул. 1-я  Посадская, 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д. 23, пом. 102 </w:t>
            </w:r>
          </w:p>
        </w:tc>
        <w:tc>
          <w:tcPr>
            <w:tcW w:w="7761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Заводского района города Орла»</w:t>
            </w:r>
          </w:p>
        </w:tc>
        <w:tc>
          <w:tcPr>
            <w:tcW w:w="1604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(8 486 2) 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428-756</w:t>
            </w:r>
          </w:p>
        </w:tc>
      </w:tr>
      <w:tr w:rsidR="00DD1635" w:rsidTr="003D3E3D">
        <w:tc>
          <w:tcPr>
            <w:tcW w:w="829" w:type="dxa"/>
          </w:tcPr>
          <w:p w:rsidR="00DD1635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4411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Орел, ул. Полесская,  д. 53</w:t>
            </w: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761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БУ ОО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Советского района города Орла»</w:t>
            </w:r>
          </w:p>
        </w:tc>
        <w:tc>
          <w:tcPr>
            <w:tcW w:w="1604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(8 486 2) 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455-792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1635" w:rsidTr="003D3E3D">
        <w:tc>
          <w:tcPr>
            <w:tcW w:w="829" w:type="dxa"/>
          </w:tcPr>
          <w:p w:rsidR="00DD1635" w:rsidRDefault="00DD1635" w:rsidP="00DD1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4411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Орел, ул. Космонавтов, д. 3</w:t>
            </w: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761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БУ ОО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«Комплексный центр социального обслуживания населения Северного района города Орла»</w:t>
            </w:r>
          </w:p>
        </w:tc>
        <w:tc>
          <w:tcPr>
            <w:tcW w:w="1604" w:type="dxa"/>
          </w:tcPr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(8 486 2) </w:t>
            </w:r>
          </w:p>
          <w:p w:rsidR="00DD1635" w:rsidRPr="00607396" w:rsidRDefault="00DD1635" w:rsidP="00DD1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3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360-458 </w:t>
            </w:r>
          </w:p>
        </w:tc>
      </w:tr>
    </w:tbl>
    <w:p w:rsidR="00DD5EC9" w:rsidRPr="00DD5EC9" w:rsidRDefault="00DD5EC9" w:rsidP="00DD5EC9"/>
    <w:sectPr w:rsidR="00DD5EC9" w:rsidRPr="00DD5EC9" w:rsidSect="00DD5EC9">
      <w:headerReference w:type="default" r:id="rId6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967" w:rsidRDefault="00B97967" w:rsidP="00DD5EC9">
      <w:pPr>
        <w:spacing w:after="0" w:line="240" w:lineRule="auto"/>
      </w:pPr>
      <w:r>
        <w:separator/>
      </w:r>
    </w:p>
  </w:endnote>
  <w:endnote w:type="continuationSeparator" w:id="0">
    <w:p w:rsidR="00B97967" w:rsidRDefault="00B97967" w:rsidP="00DD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967" w:rsidRDefault="00B97967" w:rsidP="00DD5EC9">
      <w:pPr>
        <w:spacing w:after="0" w:line="240" w:lineRule="auto"/>
      </w:pPr>
      <w:r>
        <w:separator/>
      </w:r>
    </w:p>
  </w:footnote>
  <w:footnote w:type="continuationSeparator" w:id="0">
    <w:p w:rsidR="00B97967" w:rsidRDefault="00B97967" w:rsidP="00DD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80381"/>
      <w:docPartObj>
        <w:docPartGallery w:val="Page Numbers (Top of Page)"/>
        <w:docPartUnique/>
      </w:docPartObj>
    </w:sdtPr>
    <w:sdtEndPr/>
    <w:sdtContent>
      <w:p w:rsidR="00DD5EC9" w:rsidRDefault="00DD5E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243">
          <w:rPr>
            <w:noProof/>
          </w:rPr>
          <w:t>3</w:t>
        </w:r>
        <w:r>
          <w:fldChar w:fldCharType="end"/>
        </w:r>
      </w:p>
    </w:sdtContent>
  </w:sdt>
  <w:p w:rsidR="00DD5EC9" w:rsidRDefault="00DD5E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70"/>
    <w:rsid w:val="00047C1C"/>
    <w:rsid w:val="000C0243"/>
    <w:rsid w:val="001214F3"/>
    <w:rsid w:val="0017017D"/>
    <w:rsid w:val="002534B0"/>
    <w:rsid w:val="002E2700"/>
    <w:rsid w:val="003D3E3D"/>
    <w:rsid w:val="003E2F7A"/>
    <w:rsid w:val="00406EAF"/>
    <w:rsid w:val="0041249D"/>
    <w:rsid w:val="00607396"/>
    <w:rsid w:val="006F19AF"/>
    <w:rsid w:val="00717E0F"/>
    <w:rsid w:val="007276AF"/>
    <w:rsid w:val="007610D0"/>
    <w:rsid w:val="00762C9B"/>
    <w:rsid w:val="0078079C"/>
    <w:rsid w:val="007B63A7"/>
    <w:rsid w:val="00892863"/>
    <w:rsid w:val="008F76B9"/>
    <w:rsid w:val="00930370"/>
    <w:rsid w:val="009B31A3"/>
    <w:rsid w:val="00A4132D"/>
    <w:rsid w:val="00A45742"/>
    <w:rsid w:val="00B3068E"/>
    <w:rsid w:val="00B65886"/>
    <w:rsid w:val="00B97967"/>
    <w:rsid w:val="00CF1DF5"/>
    <w:rsid w:val="00DD1635"/>
    <w:rsid w:val="00DD5EC9"/>
    <w:rsid w:val="00E30ED5"/>
    <w:rsid w:val="00E440D7"/>
    <w:rsid w:val="00F86BC9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DA6D2-76AF-4B24-9B5B-3CD9D74C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E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EC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D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5E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Director</cp:lastModifiedBy>
  <cp:revision>2</cp:revision>
  <dcterms:created xsi:type="dcterms:W3CDTF">2026-03-26T10:31:00Z</dcterms:created>
  <dcterms:modified xsi:type="dcterms:W3CDTF">2026-03-26T10:31:00Z</dcterms:modified>
</cp:coreProperties>
</file>