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2547"/>
        <w:gridCol w:w="3480"/>
        <w:gridCol w:w="1906"/>
        <w:gridCol w:w="2523"/>
      </w:tblGrid>
      <w:tr w:rsidR="003132F0" w:rsidTr="00BE46F2">
        <w:tc>
          <w:tcPr>
            <w:tcW w:w="2547" w:type="dxa"/>
          </w:tcPr>
          <w:p w:rsidR="003132F0" w:rsidRPr="009246BE" w:rsidRDefault="009246BE" w:rsidP="00BE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3132F0" w:rsidRPr="009246BE" w:rsidRDefault="003132F0" w:rsidP="00BE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E">
              <w:rPr>
                <w:rFonts w:ascii="Times New Roman" w:hAnsi="Times New Roman" w:cs="Times New Roman"/>
                <w:sz w:val="28"/>
                <w:szCs w:val="28"/>
              </w:rPr>
              <w:t>Дата экзамена</w:t>
            </w:r>
          </w:p>
        </w:tc>
        <w:tc>
          <w:tcPr>
            <w:tcW w:w="3480" w:type="dxa"/>
          </w:tcPr>
          <w:p w:rsidR="003132F0" w:rsidRPr="009246BE" w:rsidRDefault="003132F0" w:rsidP="00BE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E">
              <w:rPr>
                <w:rFonts w:ascii="Times New Roman" w:hAnsi="Times New Roman" w:cs="Times New Roman"/>
                <w:sz w:val="28"/>
                <w:szCs w:val="28"/>
              </w:rPr>
              <w:t>Дата и время консультации</w:t>
            </w:r>
          </w:p>
        </w:tc>
        <w:tc>
          <w:tcPr>
            <w:tcW w:w="1906" w:type="dxa"/>
          </w:tcPr>
          <w:p w:rsidR="003132F0" w:rsidRPr="009246BE" w:rsidRDefault="003132F0" w:rsidP="00BE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E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523" w:type="dxa"/>
          </w:tcPr>
          <w:p w:rsidR="003132F0" w:rsidRPr="009246BE" w:rsidRDefault="003132F0" w:rsidP="00BE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6B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E46F2" w:rsidTr="00BE46F2">
        <w:trPr>
          <w:trHeight w:val="828"/>
        </w:trPr>
        <w:tc>
          <w:tcPr>
            <w:tcW w:w="2547" w:type="dxa"/>
          </w:tcPr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19,20.05.2022</w:t>
            </w:r>
          </w:p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(четверг, пятница)</w:t>
            </w:r>
          </w:p>
        </w:tc>
        <w:tc>
          <w:tcPr>
            <w:tcW w:w="3480" w:type="dxa"/>
          </w:tcPr>
          <w:p w:rsidR="00BE46F2" w:rsidRDefault="00330076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 10-00 – 11.00</w:t>
            </w:r>
          </w:p>
        </w:tc>
        <w:tc>
          <w:tcPr>
            <w:tcW w:w="1906" w:type="dxa"/>
          </w:tcPr>
          <w:p w:rsidR="00BE46F2" w:rsidRDefault="00330076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F0" w:rsidTr="00BE46F2">
        <w:tc>
          <w:tcPr>
            <w:tcW w:w="2547" w:type="dxa"/>
            <w:vMerge w:val="restart"/>
            <w:tcBorders>
              <w:top w:val="single" w:sz="18" w:space="0" w:color="auto"/>
            </w:tcBorders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9246BE" w:rsidRDefault="009246BE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3480" w:type="dxa"/>
            <w:tcBorders>
              <w:top w:val="single" w:sz="18" w:space="0" w:color="auto"/>
              <w:right w:val="single" w:sz="18" w:space="0" w:color="auto"/>
            </w:tcBorders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  9-00- 10.30</w:t>
            </w:r>
          </w:p>
        </w:tc>
        <w:tc>
          <w:tcPr>
            <w:tcW w:w="1906" w:type="dxa"/>
            <w:tcBorders>
              <w:top w:val="single" w:sz="18" w:space="0" w:color="auto"/>
              <w:left w:val="single" w:sz="18" w:space="0" w:color="auto"/>
            </w:tcBorders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  <w:vMerge w:val="restart"/>
            <w:tcBorders>
              <w:top w:val="single" w:sz="18" w:space="0" w:color="auto"/>
            </w:tcBorders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Т.В.</w:t>
            </w:r>
          </w:p>
        </w:tc>
      </w:tr>
      <w:tr w:rsidR="003132F0" w:rsidTr="00BE46F2">
        <w:tc>
          <w:tcPr>
            <w:tcW w:w="2547" w:type="dxa"/>
            <w:vMerge/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 9-00 – 10-30</w:t>
            </w:r>
          </w:p>
        </w:tc>
        <w:tc>
          <w:tcPr>
            <w:tcW w:w="1906" w:type="dxa"/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  <w:vMerge/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F0" w:rsidTr="00BE46F2">
        <w:tc>
          <w:tcPr>
            <w:tcW w:w="2547" w:type="dxa"/>
            <w:vMerge/>
            <w:tcBorders>
              <w:bottom w:val="single" w:sz="18" w:space="0" w:color="auto"/>
            </w:tcBorders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18" w:space="0" w:color="auto"/>
            </w:tcBorders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 9.50 – 1-00</w:t>
            </w:r>
          </w:p>
        </w:tc>
        <w:tc>
          <w:tcPr>
            <w:tcW w:w="1906" w:type="dxa"/>
            <w:tcBorders>
              <w:bottom w:val="single" w:sz="18" w:space="0" w:color="auto"/>
            </w:tcBorders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  <w:vMerge/>
            <w:tcBorders>
              <w:bottom w:val="single" w:sz="18" w:space="0" w:color="auto"/>
            </w:tcBorders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F0" w:rsidTr="00BE46F2">
        <w:trPr>
          <w:trHeight w:val="404"/>
        </w:trPr>
        <w:tc>
          <w:tcPr>
            <w:tcW w:w="2547" w:type="dxa"/>
            <w:vMerge w:val="restart"/>
            <w:tcBorders>
              <w:top w:val="single" w:sz="18" w:space="0" w:color="auto"/>
            </w:tcBorders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9246BE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9246BE" w:rsidRDefault="009246BE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3480" w:type="dxa"/>
            <w:tcBorders>
              <w:top w:val="single" w:sz="18" w:space="0" w:color="auto"/>
            </w:tcBorders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13.20 – 14.20</w:t>
            </w:r>
          </w:p>
        </w:tc>
        <w:tc>
          <w:tcPr>
            <w:tcW w:w="1906" w:type="dxa"/>
            <w:tcBorders>
              <w:top w:val="single" w:sz="18" w:space="0" w:color="auto"/>
            </w:tcBorders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3" w:type="dxa"/>
            <w:vMerge w:val="restart"/>
            <w:tcBorders>
              <w:top w:val="single" w:sz="18" w:space="0" w:color="auto"/>
            </w:tcBorders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Цыбульский А.Г.</w:t>
            </w:r>
          </w:p>
        </w:tc>
      </w:tr>
      <w:tr w:rsidR="003132F0" w:rsidTr="00BE46F2">
        <w:tc>
          <w:tcPr>
            <w:tcW w:w="2547" w:type="dxa"/>
            <w:vMerge/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 10-00 – 11.00</w:t>
            </w:r>
          </w:p>
        </w:tc>
        <w:tc>
          <w:tcPr>
            <w:tcW w:w="1906" w:type="dxa"/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3" w:type="dxa"/>
            <w:vMerge/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F0" w:rsidTr="005441FE">
        <w:trPr>
          <w:trHeight w:val="387"/>
        </w:trPr>
        <w:tc>
          <w:tcPr>
            <w:tcW w:w="2547" w:type="dxa"/>
            <w:vMerge w:val="restart"/>
            <w:tcBorders>
              <w:top w:val="single" w:sz="18" w:space="0" w:color="auto"/>
            </w:tcBorders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9246BE" w:rsidRDefault="009246BE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480" w:type="dxa"/>
            <w:tcBorders>
              <w:top w:val="single" w:sz="18" w:space="0" w:color="auto"/>
            </w:tcBorders>
          </w:tcPr>
          <w:p w:rsidR="003132F0" w:rsidRDefault="005441FE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 9-50 – 10-30</w:t>
            </w:r>
          </w:p>
        </w:tc>
        <w:tc>
          <w:tcPr>
            <w:tcW w:w="1906" w:type="dxa"/>
            <w:tcBorders>
              <w:top w:val="single" w:sz="18" w:space="0" w:color="auto"/>
            </w:tcBorders>
          </w:tcPr>
          <w:p w:rsidR="003132F0" w:rsidRDefault="005441FE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3" w:type="dxa"/>
            <w:vMerge w:val="restart"/>
            <w:tcBorders>
              <w:top w:val="single" w:sz="18" w:space="0" w:color="auto"/>
            </w:tcBorders>
          </w:tcPr>
          <w:p w:rsidR="003132F0" w:rsidRDefault="005441FE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Н.В.</w:t>
            </w:r>
          </w:p>
        </w:tc>
      </w:tr>
      <w:tr w:rsidR="003132F0" w:rsidTr="00BE46F2">
        <w:tc>
          <w:tcPr>
            <w:tcW w:w="2547" w:type="dxa"/>
            <w:vMerge/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32F0" w:rsidRDefault="005441FE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30.05.(будет сообщено дополнительно)</w:t>
            </w:r>
          </w:p>
        </w:tc>
        <w:tc>
          <w:tcPr>
            <w:tcW w:w="1906" w:type="dxa"/>
          </w:tcPr>
          <w:p w:rsidR="003132F0" w:rsidRDefault="005441FE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3" w:type="dxa"/>
            <w:vMerge/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F0" w:rsidTr="00BE46F2">
        <w:trPr>
          <w:trHeight w:val="356"/>
        </w:trPr>
        <w:tc>
          <w:tcPr>
            <w:tcW w:w="2547" w:type="dxa"/>
            <w:vMerge w:val="restart"/>
            <w:tcBorders>
              <w:top w:val="single" w:sz="18" w:space="0" w:color="auto"/>
            </w:tcBorders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9246BE" w:rsidRDefault="009246BE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480" w:type="dxa"/>
            <w:tcBorders>
              <w:top w:val="single" w:sz="18" w:space="0" w:color="auto"/>
            </w:tcBorders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 10.00 – 11.00</w:t>
            </w:r>
          </w:p>
        </w:tc>
        <w:tc>
          <w:tcPr>
            <w:tcW w:w="1906" w:type="dxa"/>
            <w:tcBorders>
              <w:top w:val="single" w:sz="18" w:space="0" w:color="auto"/>
            </w:tcBorders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3" w:type="dxa"/>
            <w:vMerge w:val="restart"/>
            <w:tcBorders>
              <w:top w:val="single" w:sz="18" w:space="0" w:color="auto"/>
            </w:tcBorders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В.И</w:t>
            </w:r>
          </w:p>
        </w:tc>
      </w:tr>
      <w:tr w:rsidR="003132F0" w:rsidTr="00BE46F2">
        <w:tc>
          <w:tcPr>
            <w:tcW w:w="2547" w:type="dxa"/>
            <w:vMerge/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 9.00 – 10.00</w:t>
            </w:r>
          </w:p>
        </w:tc>
        <w:tc>
          <w:tcPr>
            <w:tcW w:w="1906" w:type="dxa"/>
          </w:tcPr>
          <w:p w:rsidR="003132F0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3" w:type="dxa"/>
            <w:vMerge/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F2" w:rsidTr="00BE46F2">
        <w:tc>
          <w:tcPr>
            <w:tcW w:w="2547" w:type="dxa"/>
            <w:vMerge w:val="restart"/>
            <w:tcBorders>
              <w:top w:val="single" w:sz="18" w:space="0" w:color="auto"/>
            </w:tcBorders>
          </w:tcPr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3480" w:type="dxa"/>
            <w:tcBorders>
              <w:top w:val="single" w:sz="18" w:space="0" w:color="auto"/>
            </w:tcBorders>
          </w:tcPr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 13.00 – 14.00      9Б</w:t>
            </w:r>
          </w:p>
        </w:tc>
        <w:tc>
          <w:tcPr>
            <w:tcW w:w="1906" w:type="dxa"/>
            <w:tcBorders>
              <w:top w:val="single" w:sz="18" w:space="0" w:color="auto"/>
            </w:tcBorders>
          </w:tcPr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3" w:type="dxa"/>
            <w:vMerge w:val="restart"/>
            <w:tcBorders>
              <w:top w:val="single" w:sz="18" w:space="0" w:color="auto"/>
            </w:tcBorders>
          </w:tcPr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E46F2" w:rsidTr="00BE46F2">
        <w:tc>
          <w:tcPr>
            <w:tcW w:w="2547" w:type="dxa"/>
            <w:vMerge/>
          </w:tcPr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 13.00 – 14.00      9Б</w:t>
            </w:r>
          </w:p>
        </w:tc>
        <w:tc>
          <w:tcPr>
            <w:tcW w:w="1906" w:type="dxa"/>
          </w:tcPr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3" w:type="dxa"/>
            <w:vMerge/>
          </w:tcPr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F2" w:rsidTr="00BE46F2">
        <w:tc>
          <w:tcPr>
            <w:tcW w:w="2547" w:type="dxa"/>
            <w:vMerge/>
          </w:tcPr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 10.00 – 11.30      9Б</w:t>
            </w:r>
          </w:p>
        </w:tc>
        <w:tc>
          <w:tcPr>
            <w:tcW w:w="1906" w:type="dxa"/>
          </w:tcPr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3" w:type="dxa"/>
            <w:vMerge/>
          </w:tcPr>
          <w:p w:rsidR="00BE46F2" w:rsidRDefault="00BE46F2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B8" w:rsidTr="00303B06">
        <w:tc>
          <w:tcPr>
            <w:tcW w:w="2547" w:type="dxa"/>
            <w:vMerge/>
          </w:tcPr>
          <w:p w:rsidR="003534B8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3534B8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 10.00 – 11.00      9А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534B8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  <w:vMerge w:val="restart"/>
          </w:tcPr>
          <w:p w:rsidR="003534B8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Т.А.</w:t>
            </w:r>
          </w:p>
        </w:tc>
      </w:tr>
      <w:tr w:rsidR="003534B8" w:rsidTr="00C60251">
        <w:tc>
          <w:tcPr>
            <w:tcW w:w="2547" w:type="dxa"/>
            <w:vMerge/>
          </w:tcPr>
          <w:p w:rsidR="003534B8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3534B8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 – 11.00      9А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3534B8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  <w:vMerge/>
          </w:tcPr>
          <w:p w:rsidR="003534B8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B8" w:rsidTr="00BE46F2">
        <w:tc>
          <w:tcPr>
            <w:tcW w:w="2547" w:type="dxa"/>
            <w:vMerge/>
            <w:tcBorders>
              <w:bottom w:val="single" w:sz="18" w:space="0" w:color="auto"/>
            </w:tcBorders>
          </w:tcPr>
          <w:p w:rsidR="003534B8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18" w:space="0" w:color="auto"/>
            </w:tcBorders>
          </w:tcPr>
          <w:p w:rsidR="003534B8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 – 11.00      9А</w:t>
            </w:r>
          </w:p>
        </w:tc>
        <w:tc>
          <w:tcPr>
            <w:tcW w:w="1906" w:type="dxa"/>
            <w:tcBorders>
              <w:bottom w:val="single" w:sz="18" w:space="0" w:color="auto"/>
            </w:tcBorders>
          </w:tcPr>
          <w:p w:rsidR="003534B8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  <w:vMerge/>
            <w:tcBorders>
              <w:bottom w:val="single" w:sz="18" w:space="0" w:color="auto"/>
            </w:tcBorders>
          </w:tcPr>
          <w:p w:rsidR="003534B8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F0" w:rsidTr="00BE46F2">
        <w:tc>
          <w:tcPr>
            <w:tcW w:w="2547" w:type="dxa"/>
            <w:vMerge w:val="restart"/>
            <w:tcBorders>
              <w:top w:val="single" w:sz="18" w:space="0" w:color="auto"/>
            </w:tcBorders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9246BE" w:rsidRDefault="009246BE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480" w:type="dxa"/>
            <w:tcBorders>
              <w:top w:val="single" w:sz="18" w:space="0" w:color="auto"/>
            </w:tcBorders>
          </w:tcPr>
          <w:p w:rsidR="003132F0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  10.30 – 11-30</w:t>
            </w:r>
          </w:p>
        </w:tc>
        <w:tc>
          <w:tcPr>
            <w:tcW w:w="1906" w:type="dxa"/>
            <w:tcBorders>
              <w:top w:val="single" w:sz="18" w:space="0" w:color="auto"/>
            </w:tcBorders>
          </w:tcPr>
          <w:p w:rsidR="003132F0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  <w:vMerge w:val="restart"/>
            <w:tcBorders>
              <w:top w:val="single" w:sz="18" w:space="0" w:color="auto"/>
            </w:tcBorders>
          </w:tcPr>
          <w:p w:rsidR="003132F0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Пересветова Н.Б.</w:t>
            </w:r>
          </w:p>
        </w:tc>
      </w:tr>
      <w:tr w:rsidR="003132F0" w:rsidTr="00BE46F2">
        <w:tc>
          <w:tcPr>
            <w:tcW w:w="2547" w:type="dxa"/>
            <w:vMerge/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32F0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 – 11-30</w:t>
            </w:r>
          </w:p>
        </w:tc>
        <w:tc>
          <w:tcPr>
            <w:tcW w:w="1906" w:type="dxa"/>
          </w:tcPr>
          <w:p w:rsidR="003132F0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  <w:vMerge/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2F0" w:rsidTr="00BE46F2">
        <w:tc>
          <w:tcPr>
            <w:tcW w:w="2547" w:type="dxa"/>
            <w:vMerge/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3132F0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 – 11-30</w:t>
            </w:r>
          </w:p>
        </w:tc>
        <w:tc>
          <w:tcPr>
            <w:tcW w:w="1906" w:type="dxa"/>
          </w:tcPr>
          <w:p w:rsidR="003132F0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  <w:vMerge/>
          </w:tcPr>
          <w:p w:rsidR="003132F0" w:rsidRDefault="003132F0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BE" w:rsidTr="00330076">
        <w:trPr>
          <w:trHeight w:val="383"/>
        </w:trPr>
        <w:tc>
          <w:tcPr>
            <w:tcW w:w="2547" w:type="dxa"/>
            <w:vMerge w:val="restart"/>
            <w:tcBorders>
              <w:top w:val="single" w:sz="18" w:space="0" w:color="auto"/>
            </w:tcBorders>
          </w:tcPr>
          <w:p w:rsidR="009246BE" w:rsidRDefault="009246BE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246BE" w:rsidRDefault="009246BE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  <w:p w:rsidR="009246BE" w:rsidRDefault="009246BE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480" w:type="dxa"/>
            <w:tcBorders>
              <w:top w:val="single" w:sz="18" w:space="0" w:color="auto"/>
            </w:tcBorders>
          </w:tcPr>
          <w:p w:rsidR="009246BE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 12-00 - 13-00</w:t>
            </w:r>
          </w:p>
        </w:tc>
        <w:tc>
          <w:tcPr>
            <w:tcW w:w="1906" w:type="dxa"/>
            <w:tcBorders>
              <w:top w:val="single" w:sz="18" w:space="0" w:color="auto"/>
            </w:tcBorders>
          </w:tcPr>
          <w:p w:rsidR="009246BE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3" w:type="dxa"/>
            <w:vMerge w:val="restart"/>
            <w:tcBorders>
              <w:top w:val="single" w:sz="18" w:space="0" w:color="auto"/>
            </w:tcBorders>
          </w:tcPr>
          <w:p w:rsidR="009246BE" w:rsidRDefault="00330076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О.О.</w:t>
            </w:r>
          </w:p>
        </w:tc>
      </w:tr>
      <w:tr w:rsidR="009246BE" w:rsidTr="00BE46F2">
        <w:tc>
          <w:tcPr>
            <w:tcW w:w="2547" w:type="dxa"/>
            <w:vMerge/>
          </w:tcPr>
          <w:p w:rsidR="009246BE" w:rsidRDefault="009246BE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9246BE" w:rsidRDefault="003534B8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17.06  09.00 </w:t>
            </w:r>
            <w:r w:rsidR="00330076">
              <w:rPr>
                <w:rFonts w:ascii="Times New Roman" w:hAnsi="Times New Roman" w:cs="Times New Roman"/>
                <w:sz w:val="24"/>
                <w:szCs w:val="24"/>
              </w:rPr>
              <w:t>– 10.00</w:t>
            </w:r>
          </w:p>
        </w:tc>
        <w:tc>
          <w:tcPr>
            <w:tcW w:w="1906" w:type="dxa"/>
          </w:tcPr>
          <w:p w:rsidR="009246BE" w:rsidRDefault="00330076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3" w:type="dxa"/>
            <w:vMerge/>
          </w:tcPr>
          <w:p w:rsidR="009246BE" w:rsidRDefault="009246BE" w:rsidP="00BE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E2C" w:rsidRDefault="009246BE">
      <w:pPr>
        <w:rPr>
          <w:rFonts w:ascii="Times New Roman" w:hAnsi="Times New Roman" w:cs="Times New Roman"/>
          <w:b/>
          <w:sz w:val="36"/>
          <w:szCs w:val="36"/>
        </w:rPr>
      </w:pPr>
      <w:r w:rsidRPr="009246BE">
        <w:rPr>
          <w:rFonts w:ascii="Times New Roman" w:hAnsi="Times New Roman" w:cs="Times New Roman"/>
          <w:b/>
          <w:sz w:val="36"/>
          <w:szCs w:val="36"/>
        </w:rPr>
        <w:t xml:space="preserve">                              ГРАФИК КОНСУЛЬТАЦИЙ</w:t>
      </w:r>
    </w:p>
    <w:p w:rsidR="009246BE" w:rsidRPr="009246BE" w:rsidRDefault="009246BE" w:rsidP="009246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(9 классы)</w:t>
      </w:r>
      <w:bookmarkStart w:id="0" w:name="_GoBack"/>
      <w:bookmarkEnd w:id="0"/>
    </w:p>
    <w:sectPr w:rsidR="009246BE" w:rsidRPr="009246BE" w:rsidSect="00313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F0"/>
    <w:rsid w:val="00234E2C"/>
    <w:rsid w:val="003132F0"/>
    <w:rsid w:val="00330076"/>
    <w:rsid w:val="003534B8"/>
    <w:rsid w:val="0049085A"/>
    <w:rsid w:val="005441FE"/>
    <w:rsid w:val="009246BE"/>
    <w:rsid w:val="00B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Uchitel</cp:lastModifiedBy>
  <cp:revision>4</cp:revision>
  <cp:lastPrinted>2022-05-14T06:54:00Z</cp:lastPrinted>
  <dcterms:created xsi:type="dcterms:W3CDTF">2022-05-13T19:18:00Z</dcterms:created>
  <dcterms:modified xsi:type="dcterms:W3CDTF">2022-05-19T06:39:00Z</dcterms:modified>
</cp:coreProperties>
</file>